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27E" w:rsidRDefault="0021127E" w:rsidP="0021127E">
      <w:pPr>
        <w:pStyle w:val="NormalWeb"/>
      </w:pPr>
      <w:r>
        <w:t>D………………</w:t>
      </w:r>
      <w:proofErr w:type="gramStart"/>
      <w:r>
        <w:t>…….</w:t>
      </w:r>
      <w:proofErr w:type="gramEnd"/>
      <w:r>
        <w:t>.</w:t>
      </w:r>
    </w:p>
    <w:p w:rsidR="0021127E" w:rsidRDefault="0021127E" w:rsidP="0021127E">
      <w:pPr>
        <w:pStyle w:val="NormalWeb"/>
      </w:pPr>
      <w:r>
        <w:t>C</w:t>
      </w:r>
      <w:r>
        <w:t>on D.N.I. nº……</w:t>
      </w:r>
      <w:proofErr w:type="gramStart"/>
      <w:r>
        <w:t>…….</w:t>
      </w:r>
      <w:proofErr w:type="gramEnd"/>
      <w:r>
        <w:t xml:space="preserve">, </w:t>
      </w:r>
    </w:p>
    <w:p w:rsidR="0021127E" w:rsidRDefault="0021127E" w:rsidP="0021127E">
      <w:pPr>
        <w:pStyle w:val="NormalWeb"/>
      </w:pPr>
      <w:r>
        <w:t>P</w:t>
      </w:r>
      <w:r>
        <w:t xml:space="preserve">ropietario del piso/local/plaza de garaje número………… </w:t>
      </w:r>
    </w:p>
    <w:p w:rsidR="0021127E" w:rsidRDefault="0021127E" w:rsidP="0021127E">
      <w:pPr>
        <w:pStyle w:val="NormalWeb"/>
      </w:pPr>
      <w:r>
        <w:t>del edificio situado en la calle…………………………</w:t>
      </w:r>
      <w:r>
        <w:t xml:space="preserve">                        </w:t>
      </w:r>
      <w:r>
        <w:t xml:space="preserve">número………… </w:t>
      </w:r>
    </w:p>
    <w:p w:rsidR="0021127E" w:rsidRDefault="0021127E" w:rsidP="0021127E">
      <w:pPr>
        <w:pStyle w:val="NormalWeb"/>
      </w:pPr>
      <w:r>
        <w:t xml:space="preserve">por el presente, de acuerdo con lo estipulado en el apartado primero del artículo 15 de </w:t>
      </w:r>
    </w:p>
    <w:p w:rsidR="0021127E" w:rsidRDefault="0021127E" w:rsidP="0021127E">
      <w:pPr>
        <w:pStyle w:val="NormalWeb"/>
      </w:pPr>
      <w:r>
        <w:t>la </w:t>
      </w:r>
      <w:hyperlink r:id="rId4" w:tgtFrame="_blank" w:history="1">
        <w:r>
          <w:rPr>
            <w:rStyle w:val="Hipervnculo"/>
            <w:b/>
            <w:bCs/>
          </w:rPr>
          <w:t>Ley de Propiedad Horizontal</w:t>
        </w:r>
      </w:hyperlink>
      <w:r>
        <w:t>, AUTORIZO a D.………………</w:t>
      </w:r>
    </w:p>
    <w:p w:rsidR="0021127E" w:rsidRDefault="0021127E" w:rsidP="0021127E">
      <w:pPr>
        <w:pStyle w:val="NormalWeb"/>
      </w:pPr>
      <w:r>
        <w:t>con D.N.I. nº……</w:t>
      </w:r>
      <w:proofErr w:type="gramStart"/>
      <w:r>
        <w:t>…….</w:t>
      </w:r>
      <w:proofErr w:type="gramEnd"/>
      <w:r>
        <w:t xml:space="preserve">, para que en mi nombre y representación acuda a la Junta </w:t>
      </w:r>
    </w:p>
    <w:p w:rsidR="0021127E" w:rsidRDefault="0021127E" w:rsidP="0021127E">
      <w:pPr>
        <w:pStyle w:val="NormalWeb"/>
      </w:pPr>
      <w:r>
        <w:t xml:space="preserve">General de Propietarios que tendrá lugar el </w:t>
      </w:r>
      <w:proofErr w:type="gramStart"/>
      <w:r>
        <w:t>día.…</w:t>
      </w:r>
      <w:proofErr w:type="gramEnd"/>
      <w:r>
        <w:t xml:space="preserve">..a las ……… horas, pudiendo </w:t>
      </w:r>
    </w:p>
    <w:p w:rsidR="0021127E" w:rsidRDefault="0021127E" w:rsidP="0021127E">
      <w:pPr>
        <w:pStyle w:val="NormalWeb"/>
      </w:pPr>
      <w:r>
        <w:t xml:space="preserve">intervenir con todas las facultades de voz y voto que según la Ley me corresponden </w:t>
      </w:r>
    </w:p>
    <w:p w:rsidR="0021127E" w:rsidRDefault="0021127E" w:rsidP="0021127E">
      <w:pPr>
        <w:pStyle w:val="NormalWeb"/>
      </w:pPr>
      <w:r>
        <w:t>como propietario.</w:t>
      </w:r>
    </w:p>
    <w:p w:rsidR="0021127E" w:rsidRDefault="0021127E" w:rsidP="0021127E">
      <w:pPr>
        <w:pStyle w:val="NormalWeb"/>
      </w:pPr>
      <w:r>
        <w:t xml:space="preserve">Firmado: </w:t>
      </w:r>
      <w:bookmarkStart w:id="0" w:name="_GoBack"/>
      <w:bookmarkEnd w:id="0"/>
    </w:p>
    <w:p w:rsidR="0021127E" w:rsidRPr="0021127E" w:rsidRDefault="0021127E" w:rsidP="0021127E"/>
    <w:sectPr w:rsidR="0021127E" w:rsidRPr="002112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7E"/>
    <w:rsid w:val="0021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982F"/>
  <w15:chartTrackingRefBased/>
  <w15:docId w15:val="{7CB6536C-C83B-457C-B5D2-06584543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21127E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11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cion.vlex.es/vid/ley-propiedad-horizontal-17009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565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1</cp:revision>
  <dcterms:created xsi:type="dcterms:W3CDTF">2021-05-25T19:07:00Z</dcterms:created>
  <dcterms:modified xsi:type="dcterms:W3CDTF">2021-05-25T19:09:00Z</dcterms:modified>
</cp:coreProperties>
</file>